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6D0378" w14:textId="77777777" w:rsidR="00E521C0" w:rsidRDefault="004A4581" w:rsidP="000E3996">
      <w:pPr>
        <w:spacing w:after="0" w:line="240" w:lineRule="auto"/>
        <w:ind w:left="11520"/>
        <w:jc w:val="both"/>
        <w:rPr>
          <w:rFonts w:ascii="Times New Roman" w:hAnsi="Times New Roman" w:cs="Times New Roman"/>
          <w:sz w:val="24"/>
          <w:szCs w:val="24"/>
        </w:rPr>
      </w:pPr>
      <w:r w:rsidRPr="001F4F80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6A0ED6">
        <w:rPr>
          <w:rFonts w:ascii="Times New Roman" w:hAnsi="Times New Roman" w:cs="Times New Roman"/>
          <w:sz w:val="24"/>
          <w:szCs w:val="24"/>
        </w:rPr>
        <w:t>1</w:t>
      </w:r>
      <w:r w:rsidR="00824D31" w:rsidRPr="001F4F8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FB87D4" w14:textId="7961FF5C" w:rsidR="004A4581" w:rsidRPr="001F4F80" w:rsidRDefault="00E521C0" w:rsidP="000E3996">
      <w:pPr>
        <w:spacing w:after="0" w:line="240" w:lineRule="auto"/>
        <w:ind w:left="115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</w:t>
      </w:r>
      <w:r w:rsidR="00682038">
        <w:rPr>
          <w:rFonts w:ascii="Times New Roman" w:hAnsi="Times New Roman" w:cs="Times New Roman"/>
          <w:sz w:val="24"/>
          <w:szCs w:val="24"/>
        </w:rPr>
        <w:t>т</w:t>
      </w:r>
      <w:r w:rsidR="00824D31" w:rsidRPr="001F4F80">
        <w:rPr>
          <w:rFonts w:ascii="Times New Roman" w:hAnsi="Times New Roman" w:cs="Times New Roman"/>
          <w:sz w:val="24"/>
          <w:szCs w:val="24"/>
        </w:rPr>
        <w:t xml:space="preserve">ехнической спецификации по </w:t>
      </w:r>
      <w:r>
        <w:rPr>
          <w:rFonts w:ascii="Times New Roman" w:hAnsi="Times New Roman" w:cs="Times New Roman"/>
          <w:sz w:val="24"/>
          <w:szCs w:val="24"/>
        </w:rPr>
        <w:t xml:space="preserve">Южному </w:t>
      </w:r>
      <w:r w:rsidR="00824D31" w:rsidRPr="001F4F80">
        <w:rPr>
          <w:rFonts w:ascii="Times New Roman" w:hAnsi="Times New Roman" w:cs="Times New Roman"/>
          <w:sz w:val="24"/>
          <w:szCs w:val="24"/>
        </w:rPr>
        <w:t xml:space="preserve">региону </w:t>
      </w:r>
    </w:p>
    <w:p w14:paraId="1EDD8ED8" w14:textId="7BC5B33D" w:rsidR="004A4581" w:rsidRPr="001F4F80" w:rsidRDefault="004A4581" w:rsidP="004A4581">
      <w:pPr>
        <w:jc w:val="both"/>
        <w:rPr>
          <w:rFonts w:ascii="Times New Roman" w:hAnsi="Times New Roman" w:cs="Times New Roman"/>
        </w:rPr>
      </w:pPr>
    </w:p>
    <w:p w14:paraId="261DF049" w14:textId="77777777" w:rsidR="004F5D9A" w:rsidRPr="001F4F80" w:rsidRDefault="00824D31" w:rsidP="004F5D9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F4F80">
        <w:rPr>
          <w:rFonts w:ascii="Times New Roman" w:hAnsi="Times New Roman" w:cs="Times New Roman"/>
          <w:b/>
          <w:bCs/>
          <w:sz w:val="24"/>
          <w:szCs w:val="24"/>
        </w:rPr>
        <w:t xml:space="preserve">Перечень </w:t>
      </w:r>
    </w:p>
    <w:p w14:paraId="6A7A364D" w14:textId="53B2BCF8" w:rsidR="00824D31" w:rsidRDefault="00415D6F" w:rsidP="004F5D9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Hlk132983198"/>
      <w:r>
        <w:rPr>
          <w:rFonts w:ascii="Times New Roman" w:hAnsi="Times New Roman" w:cs="Times New Roman"/>
          <w:b/>
          <w:bCs/>
          <w:sz w:val="24"/>
          <w:szCs w:val="24"/>
        </w:rPr>
        <w:t>р</w:t>
      </w:r>
      <w:r w:rsidR="00EA1DEF" w:rsidRPr="001F4F80">
        <w:rPr>
          <w:rFonts w:ascii="Times New Roman" w:hAnsi="Times New Roman" w:cs="Times New Roman"/>
          <w:b/>
          <w:bCs/>
          <w:sz w:val="24"/>
          <w:szCs w:val="24"/>
        </w:rPr>
        <w:t xml:space="preserve">егион место </w:t>
      </w:r>
      <w:r w:rsidR="001F4F80" w:rsidRPr="001F4F80">
        <w:rPr>
          <w:rFonts w:ascii="Times New Roman" w:hAnsi="Times New Roman" w:cs="Times New Roman"/>
          <w:b/>
          <w:bCs/>
          <w:sz w:val="24"/>
          <w:szCs w:val="24"/>
        </w:rPr>
        <w:t>оказания</w:t>
      </w:r>
      <w:r w:rsidR="00EA1DEF" w:rsidRPr="001F4F80">
        <w:rPr>
          <w:rFonts w:ascii="Times New Roman" w:hAnsi="Times New Roman" w:cs="Times New Roman"/>
          <w:b/>
          <w:bCs/>
          <w:sz w:val="24"/>
          <w:szCs w:val="24"/>
        </w:rPr>
        <w:t xml:space="preserve"> услуг </w:t>
      </w:r>
      <w:bookmarkEnd w:id="0"/>
      <w:r w:rsidR="00824D31" w:rsidRPr="001F4F80">
        <w:rPr>
          <w:rFonts w:ascii="Times New Roman" w:hAnsi="Times New Roman" w:cs="Times New Roman"/>
          <w:b/>
          <w:bCs/>
          <w:sz w:val="24"/>
          <w:szCs w:val="24"/>
        </w:rPr>
        <w:t xml:space="preserve">по </w:t>
      </w:r>
      <w:r w:rsidR="00916B6D">
        <w:rPr>
          <w:rFonts w:ascii="Times New Roman" w:hAnsi="Times New Roman" w:cs="Times New Roman"/>
          <w:b/>
          <w:bCs/>
          <w:sz w:val="24"/>
          <w:szCs w:val="24"/>
        </w:rPr>
        <w:t>Южному</w:t>
      </w:r>
      <w:r w:rsidR="00824D31" w:rsidRPr="001F4F80">
        <w:rPr>
          <w:rFonts w:ascii="Times New Roman" w:hAnsi="Times New Roman" w:cs="Times New Roman"/>
          <w:b/>
          <w:bCs/>
          <w:sz w:val="24"/>
          <w:szCs w:val="24"/>
        </w:rPr>
        <w:t xml:space="preserve"> региону</w:t>
      </w:r>
    </w:p>
    <w:p w14:paraId="627B7EE9" w14:textId="77777777" w:rsidR="004F5D9A" w:rsidRPr="001F4F80" w:rsidRDefault="004F5D9A" w:rsidP="004F5D9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3"/>
        <w:tblpPr w:leftFromText="180" w:rightFromText="180" w:vertAnchor="page" w:horzAnchor="margin" w:tblpY="4087"/>
        <w:tblW w:w="14737" w:type="dxa"/>
        <w:tblLook w:val="04A0" w:firstRow="1" w:lastRow="0" w:firstColumn="1" w:lastColumn="0" w:noHBand="0" w:noVBand="1"/>
      </w:tblPr>
      <w:tblGrid>
        <w:gridCol w:w="1838"/>
        <w:gridCol w:w="2240"/>
        <w:gridCol w:w="2438"/>
        <w:gridCol w:w="3969"/>
        <w:gridCol w:w="4252"/>
      </w:tblGrid>
      <w:tr w:rsidR="000E3996" w:rsidRPr="004F5D9A" w14:paraId="608596A6" w14:textId="77777777" w:rsidTr="00101625">
        <w:trPr>
          <w:trHeight w:val="694"/>
        </w:trPr>
        <w:tc>
          <w:tcPr>
            <w:tcW w:w="1838" w:type="dxa"/>
            <w:vMerge w:val="restart"/>
            <w:vAlign w:val="center"/>
          </w:tcPr>
          <w:p w14:paraId="6A7B1565" w14:textId="36A2A1E2" w:rsidR="000E3996" w:rsidRPr="00403951" w:rsidRDefault="000E3996" w:rsidP="0010162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395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региона</w:t>
            </w:r>
          </w:p>
        </w:tc>
        <w:tc>
          <w:tcPr>
            <w:tcW w:w="2240" w:type="dxa"/>
            <w:vMerge w:val="restart"/>
            <w:vAlign w:val="center"/>
          </w:tcPr>
          <w:p w14:paraId="0EF0BDD4" w14:textId="182936E4" w:rsidR="000E3996" w:rsidRPr="00403951" w:rsidRDefault="000E3996" w:rsidP="0010162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395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Станция экипировки МСИ</w:t>
            </w:r>
          </w:p>
        </w:tc>
        <w:tc>
          <w:tcPr>
            <w:tcW w:w="2438" w:type="dxa"/>
            <w:vMerge w:val="restart"/>
            <w:vAlign w:val="center"/>
          </w:tcPr>
          <w:p w14:paraId="44AF2457" w14:textId="77777777" w:rsidR="000E3996" w:rsidRPr="00403951" w:rsidRDefault="000E3996" w:rsidP="0010162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395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Адрес местонахождения</w:t>
            </w:r>
          </w:p>
        </w:tc>
        <w:tc>
          <w:tcPr>
            <w:tcW w:w="3969" w:type="dxa"/>
            <w:vAlign w:val="center"/>
          </w:tcPr>
          <w:p w14:paraId="3EB1CBB6" w14:textId="77777777" w:rsidR="000E3996" w:rsidRPr="00403951" w:rsidRDefault="000E3996" w:rsidP="0010162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395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Объем</w:t>
            </w:r>
          </w:p>
          <w:p w14:paraId="7265E194" w14:textId="74CE2F7A" w:rsidR="000E3996" w:rsidRPr="00403951" w:rsidRDefault="000E3996" w:rsidP="0010162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395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услуг по МСИ</w:t>
            </w:r>
          </w:p>
        </w:tc>
        <w:tc>
          <w:tcPr>
            <w:tcW w:w="4252" w:type="dxa"/>
            <w:vMerge w:val="restart"/>
            <w:vAlign w:val="center"/>
          </w:tcPr>
          <w:p w14:paraId="0E11EB89" w14:textId="182C3124" w:rsidR="000E3996" w:rsidRPr="00403951" w:rsidRDefault="000E3996" w:rsidP="0010162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395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филиала Заказчика</w:t>
            </w:r>
          </w:p>
        </w:tc>
      </w:tr>
      <w:tr w:rsidR="004055D6" w:rsidRPr="004F5D9A" w14:paraId="52FBBC89" w14:textId="77777777" w:rsidTr="00101625">
        <w:trPr>
          <w:trHeight w:val="423"/>
        </w:trPr>
        <w:tc>
          <w:tcPr>
            <w:tcW w:w="1838" w:type="dxa"/>
            <w:vMerge/>
            <w:vAlign w:val="center"/>
          </w:tcPr>
          <w:p w14:paraId="2DAFDE18" w14:textId="77777777" w:rsidR="004055D6" w:rsidRPr="00403951" w:rsidRDefault="004055D6" w:rsidP="0010162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40" w:type="dxa"/>
            <w:vMerge/>
            <w:vAlign w:val="center"/>
          </w:tcPr>
          <w:p w14:paraId="4EE803A7" w14:textId="77777777" w:rsidR="004055D6" w:rsidRPr="00403951" w:rsidRDefault="004055D6" w:rsidP="0010162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438" w:type="dxa"/>
            <w:vMerge/>
            <w:vAlign w:val="center"/>
          </w:tcPr>
          <w:p w14:paraId="35E0FBB4" w14:textId="77777777" w:rsidR="004055D6" w:rsidRPr="00403951" w:rsidRDefault="004055D6" w:rsidP="00101625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vAlign w:val="center"/>
          </w:tcPr>
          <w:p w14:paraId="7502CA7E" w14:textId="4A239144" w:rsidR="004055D6" w:rsidRPr="008D044A" w:rsidRDefault="004055D6" w:rsidP="0010162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40395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</w:t>
            </w:r>
            <w:r w:rsidR="008D044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6</w:t>
            </w:r>
          </w:p>
        </w:tc>
        <w:tc>
          <w:tcPr>
            <w:tcW w:w="4252" w:type="dxa"/>
            <w:vMerge/>
            <w:vAlign w:val="center"/>
          </w:tcPr>
          <w:p w14:paraId="071F3332" w14:textId="77777777" w:rsidR="004055D6" w:rsidRPr="00403951" w:rsidRDefault="004055D6" w:rsidP="0010162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4055D6" w:rsidRPr="004F5D9A" w14:paraId="0F84D23B" w14:textId="77777777" w:rsidTr="00101625">
        <w:tc>
          <w:tcPr>
            <w:tcW w:w="1838" w:type="dxa"/>
            <w:vMerge w:val="restart"/>
            <w:vAlign w:val="center"/>
          </w:tcPr>
          <w:p w14:paraId="6C55912F" w14:textId="77777777" w:rsidR="004055D6" w:rsidRPr="00403951" w:rsidRDefault="004055D6" w:rsidP="0010162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395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Южный регион</w:t>
            </w:r>
          </w:p>
        </w:tc>
        <w:tc>
          <w:tcPr>
            <w:tcW w:w="2240" w:type="dxa"/>
            <w:vAlign w:val="center"/>
          </w:tcPr>
          <w:p w14:paraId="29AFB0A3" w14:textId="002B8FDD" w:rsidR="004055D6" w:rsidRPr="00403951" w:rsidRDefault="004055D6" w:rsidP="00101625">
            <w:pPr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403951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Парк отстоя по</w:t>
            </w:r>
          </w:p>
          <w:p w14:paraId="54181ABB" w14:textId="223ACC42" w:rsidR="004055D6" w:rsidRPr="00403951" w:rsidRDefault="004055D6" w:rsidP="001016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3951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ст. Алматы</w:t>
            </w:r>
          </w:p>
        </w:tc>
        <w:tc>
          <w:tcPr>
            <w:tcW w:w="2438" w:type="dxa"/>
            <w:vAlign w:val="center"/>
          </w:tcPr>
          <w:p w14:paraId="3BC656A5" w14:textId="44BAB195" w:rsidR="004055D6" w:rsidRPr="00403951" w:rsidRDefault="004055D6" w:rsidP="001016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3951">
              <w:rPr>
                <w:rFonts w:ascii="Times New Roman" w:hAnsi="Times New Roman" w:cs="Times New Roman"/>
                <w:sz w:val="24"/>
                <w:szCs w:val="24"/>
              </w:rPr>
              <w:t xml:space="preserve">г. Алматы, ул. </w:t>
            </w:r>
            <w:proofErr w:type="spellStart"/>
            <w:r w:rsidRPr="00403951">
              <w:rPr>
                <w:rFonts w:ascii="Times New Roman" w:hAnsi="Times New Roman" w:cs="Times New Roman"/>
                <w:sz w:val="24"/>
                <w:szCs w:val="24"/>
              </w:rPr>
              <w:t>Тобаякова</w:t>
            </w:r>
            <w:proofErr w:type="spellEnd"/>
            <w:r w:rsidRPr="00403951">
              <w:rPr>
                <w:rFonts w:ascii="Times New Roman" w:hAnsi="Times New Roman" w:cs="Times New Roman"/>
                <w:sz w:val="24"/>
                <w:szCs w:val="24"/>
              </w:rPr>
              <w:t xml:space="preserve"> 2а</w:t>
            </w:r>
          </w:p>
        </w:tc>
        <w:tc>
          <w:tcPr>
            <w:tcW w:w="3969" w:type="dxa"/>
            <w:vAlign w:val="center"/>
          </w:tcPr>
          <w:p w14:paraId="18ADB33D" w14:textId="405B5636" w:rsidR="004055D6" w:rsidRPr="00403F87" w:rsidRDefault="008F1D1D" w:rsidP="001016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505 123</w:t>
            </w:r>
          </w:p>
        </w:tc>
        <w:tc>
          <w:tcPr>
            <w:tcW w:w="4252" w:type="dxa"/>
            <w:vAlign w:val="center"/>
          </w:tcPr>
          <w:p w14:paraId="42F6C232" w14:textId="498BF11D" w:rsidR="004055D6" w:rsidRPr="00403951" w:rsidRDefault="004055D6" w:rsidP="001016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3951">
              <w:rPr>
                <w:rFonts w:ascii="Times New Roman" w:hAnsi="Times New Roman" w:cs="Times New Roman"/>
                <w:sz w:val="24"/>
                <w:szCs w:val="24"/>
              </w:rPr>
              <w:t>РФ «Южный»</w:t>
            </w:r>
          </w:p>
        </w:tc>
      </w:tr>
      <w:tr w:rsidR="004055D6" w:rsidRPr="004F5D9A" w14:paraId="722F9ACE" w14:textId="77777777" w:rsidTr="00101625">
        <w:tc>
          <w:tcPr>
            <w:tcW w:w="1838" w:type="dxa"/>
            <w:vMerge/>
            <w:vAlign w:val="center"/>
          </w:tcPr>
          <w:p w14:paraId="7581E1A5" w14:textId="77777777" w:rsidR="004055D6" w:rsidRPr="00403951" w:rsidRDefault="004055D6" w:rsidP="0010162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40" w:type="dxa"/>
            <w:vAlign w:val="center"/>
          </w:tcPr>
          <w:p w14:paraId="12BA6A56" w14:textId="493B6C6E" w:rsidR="004055D6" w:rsidRPr="00403951" w:rsidRDefault="004055D6" w:rsidP="001016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3951">
              <w:rPr>
                <w:rFonts w:ascii="Times New Roman" w:hAnsi="Times New Roman" w:cs="Times New Roman"/>
                <w:sz w:val="24"/>
                <w:szCs w:val="24"/>
              </w:rPr>
              <w:t>Парк отстоя по</w:t>
            </w:r>
          </w:p>
          <w:p w14:paraId="148E0E3B" w14:textId="07BBA6DC" w:rsidR="004055D6" w:rsidRPr="00403951" w:rsidRDefault="004055D6" w:rsidP="001016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3951">
              <w:rPr>
                <w:rFonts w:ascii="Times New Roman" w:hAnsi="Times New Roman" w:cs="Times New Roman"/>
                <w:sz w:val="24"/>
                <w:szCs w:val="24"/>
              </w:rPr>
              <w:t>ст. Алматы</w:t>
            </w:r>
          </w:p>
        </w:tc>
        <w:tc>
          <w:tcPr>
            <w:tcW w:w="2438" w:type="dxa"/>
            <w:vAlign w:val="center"/>
          </w:tcPr>
          <w:p w14:paraId="28C4AE9F" w14:textId="21D2FF8E" w:rsidR="004055D6" w:rsidRPr="00403951" w:rsidRDefault="004055D6" w:rsidP="001016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3951">
              <w:rPr>
                <w:rFonts w:ascii="Times New Roman" w:hAnsi="Times New Roman" w:cs="Times New Roman"/>
                <w:sz w:val="24"/>
                <w:szCs w:val="24"/>
              </w:rPr>
              <w:t xml:space="preserve">г. Алматы, ул. </w:t>
            </w:r>
            <w:proofErr w:type="spellStart"/>
            <w:r w:rsidRPr="00403951">
              <w:rPr>
                <w:rFonts w:ascii="Times New Roman" w:hAnsi="Times New Roman" w:cs="Times New Roman"/>
                <w:sz w:val="24"/>
                <w:szCs w:val="24"/>
              </w:rPr>
              <w:t>Тобаякова</w:t>
            </w:r>
            <w:proofErr w:type="spellEnd"/>
            <w:r w:rsidRPr="00403951">
              <w:rPr>
                <w:rFonts w:ascii="Times New Roman" w:hAnsi="Times New Roman" w:cs="Times New Roman"/>
                <w:sz w:val="24"/>
                <w:szCs w:val="24"/>
              </w:rPr>
              <w:t xml:space="preserve"> 2/1</w:t>
            </w:r>
          </w:p>
        </w:tc>
        <w:tc>
          <w:tcPr>
            <w:tcW w:w="3969" w:type="dxa"/>
            <w:vAlign w:val="center"/>
          </w:tcPr>
          <w:p w14:paraId="5C9AACF6" w14:textId="1822D5DC" w:rsidR="004055D6" w:rsidRPr="00403951" w:rsidRDefault="008F1D1D" w:rsidP="0010162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382 967</w:t>
            </w:r>
          </w:p>
        </w:tc>
        <w:tc>
          <w:tcPr>
            <w:tcW w:w="4252" w:type="dxa"/>
            <w:vAlign w:val="center"/>
          </w:tcPr>
          <w:p w14:paraId="1C6BE4A7" w14:textId="5AC1EC7F" w:rsidR="004055D6" w:rsidRPr="00403951" w:rsidRDefault="004055D6" w:rsidP="001016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3951">
              <w:rPr>
                <w:rFonts w:ascii="Times New Roman" w:hAnsi="Times New Roman" w:cs="Times New Roman"/>
                <w:sz w:val="24"/>
                <w:szCs w:val="24"/>
              </w:rPr>
              <w:t>Филиал «Экспресс»</w:t>
            </w:r>
          </w:p>
        </w:tc>
      </w:tr>
      <w:tr w:rsidR="004055D6" w:rsidRPr="004F5D9A" w14:paraId="39F3AC5A" w14:textId="77777777" w:rsidTr="00101625">
        <w:trPr>
          <w:trHeight w:val="384"/>
        </w:trPr>
        <w:tc>
          <w:tcPr>
            <w:tcW w:w="1838" w:type="dxa"/>
            <w:vMerge/>
            <w:vAlign w:val="center"/>
          </w:tcPr>
          <w:p w14:paraId="2752BD42" w14:textId="77777777" w:rsidR="004055D6" w:rsidRPr="00403951" w:rsidRDefault="004055D6" w:rsidP="0010162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40" w:type="dxa"/>
            <w:vAlign w:val="center"/>
          </w:tcPr>
          <w:p w14:paraId="2C336086" w14:textId="44FCF2CE" w:rsidR="004055D6" w:rsidRPr="00403951" w:rsidRDefault="004055D6" w:rsidP="001016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3951">
              <w:rPr>
                <w:rFonts w:ascii="Times New Roman" w:hAnsi="Times New Roman" w:cs="Times New Roman"/>
                <w:sz w:val="24"/>
                <w:szCs w:val="24"/>
              </w:rPr>
              <w:t>Парк отстоя по</w:t>
            </w:r>
          </w:p>
          <w:p w14:paraId="4A0ABC76" w14:textId="36FB9B1C" w:rsidR="004055D6" w:rsidRPr="00403951" w:rsidRDefault="004055D6" w:rsidP="001016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3951">
              <w:rPr>
                <w:rFonts w:ascii="Times New Roman" w:hAnsi="Times New Roman" w:cs="Times New Roman"/>
                <w:sz w:val="24"/>
                <w:szCs w:val="24"/>
              </w:rPr>
              <w:t>ст. Алматы</w:t>
            </w:r>
          </w:p>
        </w:tc>
        <w:tc>
          <w:tcPr>
            <w:tcW w:w="2438" w:type="dxa"/>
            <w:vAlign w:val="center"/>
          </w:tcPr>
          <w:p w14:paraId="50BA34A6" w14:textId="77777777" w:rsidR="004055D6" w:rsidRPr="00403951" w:rsidRDefault="004055D6" w:rsidP="001016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3951">
              <w:rPr>
                <w:rFonts w:ascii="Times New Roman" w:hAnsi="Times New Roman" w:cs="Times New Roman"/>
                <w:sz w:val="24"/>
                <w:szCs w:val="24"/>
              </w:rPr>
              <w:t xml:space="preserve">г. Алматы, ул. </w:t>
            </w:r>
            <w:proofErr w:type="spellStart"/>
            <w:r w:rsidRPr="00403951">
              <w:rPr>
                <w:rFonts w:ascii="Times New Roman" w:hAnsi="Times New Roman" w:cs="Times New Roman"/>
                <w:sz w:val="24"/>
                <w:szCs w:val="24"/>
              </w:rPr>
              <w:t>Тобаякова</w:t>
            </w:r>
            <w:proofErr w:type="spellEnd"/>
            <w:r w:rsidRPr="00403951">
              <w:rPr>
                <w:rFonts w:ascii="Times New Roman" w:hAnsi="Times New Roman" w:cs="Times New Roman"/>
                <w:sz w:val="24"/>
                <w:szCs w:val="24"/>
              </w:rPr>
              <w:t xml:space="preserve"> 2а/4</w:t>
            </w:r>
          </w:p>
        </w:tc>
        <w:tc>
          <w:tcPr>
            <w:tcW w:w="3969" w:type="dxa"/>
            <w:vAlign w:val="center"/>
          </w:tcPr>
          <w:p w14:paraId="1864E24C" w14:textId="22C0F61A" w:rsidR="004055D6" w:rsidRPr="00403951" w:rsidRDefault="008F1D1D" w:rsidP="0010162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1 068</w:t>
            </w:r>
          </w:p>
        </w:tc>
        <w:tc>
          <w:tcPr>
            <w:tcW w:w="4252" w:type="dxa"/>
            <w:vAlign w:val="center"/>
          </w:tcPr>
          <w:p w14:paraId="1282AB56" w14:textId="68E031AD" w:rsidR="004055D6" w:rsidRPr="00403951" w:rsidRDefault="004055D6" w:rsidP="001016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3951">
              <w:rPr>
                <w:rFonts w:ascii="Times New Roman" w:hAnsi="Times New Roman" w:cs="Times New Roman"/>
                <w:sz w:val="24"/>
                <w:szCs w:val="24"/>
              </w:rPr>
              <w:t>Филиал АО «Пассажирские перевозки»</w:t>
            </w:r>
            <w:r w:rsidR="004039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0395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4039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03951">
              <w:rPr>
                <w:rFonts w:ascii="Times New Roman" w:hAnsi="Times New Roman" w:cs="Times New Roman"/>
                <w:sz w:val="24"/>
                <w:szCs w:val="24"/>
              </w:rPr>
              <w:t>«Пригородные перевозки»</w:t>
            </w:r>
          </w:p>
        </w:tc>
      </w:tr>
    </w:tbl>
    <w:p w14:paraId="2CDEBB7C" w14:textId="77777777" w:rsidR="003B06C6" w:rsidRDefault="003B06C6" w:rsidP="004A4581">
      <w:pPr>
        <w:jc w:val="center"/>
        <w:rPr>
          <w:rFonts w:ascii="Times New Roman" w:hAnsi="Times New Roman" w:cs="Times New Roman"/>
        </w:rPr>
      </w:pPr>
    </w:p>
    <w:p w14:paraId="4CC722B3" w14:textId="77777777" w:rsidR="003B06C6" w:rsidRDefault="003B06C6" w:rsidP="004A4581">
      <w:pPr>
        <w:jc w:val="center"/>
        <w:rPr>
          <w:rFonts w:ascii="Times New Roman" w:hAnsi="Times New Roman" w:cs="Times New Roman"/>
        </w:rPr>
      </w:pPr>
    </w:p>
    <w:p w14:paraId="5E4D5E06" w14:textId="77777777" w:rsidR="000E3996" w:rsidRDefault="000E3996" w:rsidP="004A4581">
      <w:pPr>
        <w:jc w:val="center"/>
        <w:rPr>
          <w:rFonts w:ascii="Times New Roman" w:hAnsi="Times New Roman" w:cs="Times New Roman"/>
        </w:rPr>
      </w:pPr>
    </w:p>
    <w:p w14:paraId="62A76F14" w14:textId="5A51C6FD" w:rsidR="003B06C6" w:rsidRPr="005F776E" w:rsidRDefault="001F1DBA" w:rsidP="001F1DBA">
      <w:pPr>
        <w:pStyle w:val="a4"/>
        <w:spacing w:after="0"/>
        <w:ind w:left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</w:t>
      </w:r>
    </w:p>
    <w:p w14:paraId="09A12126" w14:textId="77777777" w:rsidR="003B06C6" w:rsidRPr="001F4F80" w:rsidRDefault="003B06C6" w:rsidP="004A4581">
      <w:pPr>
        <w:jc w:val="center"/>
        <w:rPr>
          <w:rFonts w:ascii="Times New Roman" w:hAnsi="Times New Roman" w:cs="Times New Roman"/>
        </w:rPr>
      </w:pPr>
    </w:p>
    <w:sectPr w:rsidR="003B06C6" w:rsidRPr="001F4F80" w:rsidSect="005B7C3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46B1"/>
    <w:rsid w:val="00013117"/>
    <w:rsid w:val="000164D8"/>
    <w:rsid w:val="00094B83"/>
    <w:rsid w:val="000D6301"/>
    <w:rsid w:val="000E3996"/>
    <w:rsid w:val="000E4569"/>
    <w:rsid w:val="00101625"/>
    <w:rsid w:val="00141E0C"/>
    <w:rsid w:val="00167428"/>
    <w:rsid w:val="001A2819"/>
    <w:rsid w:val="001B77F3"/>
    <w:rsid w:val="001F1DBA"/>
    <w:rsid w:val="001F4F80"/>
    <w:rsid w:val="002D1D4B"/>
    <w:rsid w:val="003B06C6"/>
    <w:rsid w:val="003F5472"/>
    <w:rsid w:val="00403951"/>
    <w:rsid w:val="00403F87"/>
    <w:rsid w:val="004055D6"/>
    <w:rsid w:val="00415D6F"/>
    <w:rsid w:val="004A4581"/>
    <w:rsid w:val="004F279B"/>
    <w:rsid w:val="004F5D9A"/>
    <w:rsid w:val="00541777"/>
    <w:rsid w:val="005B7C30"/>
    <w:rsid w:val="005C167F"/>
    <w:rsid w:val="005D7A33"/>
    <w:rsid w:val="006146B1"/>
    <w:rsid w:val="00682038"/>
    <w:rsid w:val="006A0ED6"/>
    <w:rsid w:val="007125E3"/>
    <w:rsid w:val="007B2952"/>
    <w:rsid w:val="00800F78"/>
    <w:rsid w:val="0081471C"/>
    <w:rsid w:val="00824D31"/>
    <w:rsid w:val="008D044A"/>
    <w:rsid w:val="008E198A"/>
    <w:rsid w:val="008F1D1D"/>
    <w:rsid w:val="00906080"/>
    <w:rsid w:val="00916B6D"/>
    <w:rsid w:val="00931A9F"/>
    <w:rsid w:val="009A72EE"/>
    <w:rsid w:val="009B59E7"/>
    <w:rsid w:val="009D221F"/>
    <w:rsid w:val="00A451A1"/>
    <w:rsid w:val="00A85662"/>
    <w:rsid w:val="00B520AF"/>
    <w:rsid w:val="00BD0DE7"/>
    <w:rsid w:val="00C759C3"/>
    <w:rsid w:val="00D14BA4"/>
    <w:rsid w:val="00DA00DE"/>
    <w:rsid w:val="00E521C0"/>
    <w:rsid w:val="00E73E92"/>
    <w:rsid w:val="00E8503E"/>
    <w:rsid w:val="00EA1DEF"/>
    <w:rsid w:val="00EB105D"/>
    <w:rsid w:val="00FD5E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1CF047"/>
  <w15:chartTrackingRefBased/>
  <w15:docId w15:val="{0A8BECF7-C55C-42B1-85EF-CC35E52E20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24D3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A45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99"/>
    <w:qFormat/>
    <w:rsid w:val="003B06C6"/>
    <w:pPr>
      <w:spacing w:after="200" w:line="27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5712F2-EA1F-4413-96D4-75EEF77B32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Куаныш К  Калыбаев</dc:creator>
  <cp:keywords/>
  <dc:description/>
  <cp:lastModifiedBy>Зарина Ж  Хасанова</cp:lastModifiedBy>
  <cp:revision>39</cp:revision>
  <cp:lastPrinted>2023-09-28T06:25:00Z</cp:lastPrinted>
  <dcterms:created xsi:type="dcterms:W3CDTF">2023-04-10T12:18:00Z</dcterms:created>
  <dcterms:modified xsi:type="dcterms:W3CDTF">2025-12-23T13:20:00Z</dcterms:modified>
</cp:coreProperties>
</file>